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C65" w:rsidRDefault="00CC6C65" w:rsidP="00C9257C">
      <w:pPr>
        <w:pStyle w:val="xmsonormal"/>
        <w:rPr>
          <w:b/>
          <w:bCs/>
          <w:sz w:val="32"/>
          <w:szCs w:val="32"/>
          <w:u w:val="single"/>
        </w:rPr>
      </w:pPr>
    </w:p>
    <w:p w:rsidR="00CC6C65" w:rsidRDefault="00CC6C65" w:rsidP="00CC6C65">
      <w:pPr>
        <w:pStyle w:val="xmsonormal"/>
        <w:ind w:left="720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034B05" wp14:editId="6461E491">
            <wp:simplePos x="0" y="0"/>
            <wp:positionH relativeFrom="rightMargin">
              <wp:posOffset>-5731510</wp:posOffset>
            </wp:positionH>
            <wp:positionV relativeFrom="paragraph">
              <wp:posOffset>247015</wp:posOffset>
            </wp:positionV>
            <wp:extent cx="1075690" cy="675005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wansea University 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75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C65" w:rsidRDefault="00CC6C65" w:rsidP="00C9257C">
      <w:pPr>
        <w:pStyle w:val="xmsonormal"/>
        <w:rPr>
          <w:b/>
          <w:bCs/>
          <w:sz w:val="32"/>
          <w:szCs w:val="32"/>
          <w:u w:val="single"/>
        </w:rPr>
      </w:pPr>
    </w:p>
    <w:p w:rsidR="00CC6C65" w:rsidRDefault="00CC6C65" w:rsidP="00C9257C">
      <w:pPr>
        <w:pStyle w:val="xmsonormal"/>
        <w:rPr>
          <w:b/>
          <w:bCs/>
          <w:sz w:val="32"/>
          <w:szCs w:val="32"/>
          <w:u w:val="single"/>
        </w:rPr>
      </w:pPr>
    </w:p>
    <w:p w:rsidR="00CC6C65" w:rsidRDefault="00CC6C65" w:rsidP="00CC6C65">
      <w:pPr>
        <w:pStyle w:val="xmsonormal"/>
        <w:ind w:left="360"/>
        <w:rPr>
          <w:b/>
          <w:bCs/>
          <w:sz w:val="32"/>
          <w:szCs w:val="32"/>
          <w:u w:val="single"/>
        </w:rPr>
      </w:pPr>
    </w:p>
    <w:p w:rsidR="00C9257C" w:rsidRPr="00385181" w:rsidRDefault="00C9257C" w:rsidP="00C9257C">
      <w:pPr>
        <w:pStyle w:val="xmsonormal"/>
        <w:rPr>
          <w:b/>
          <w:bCs/>
          <w:sz w:val="32"/>
          <w:szCs w:val="32"/>
          <w:u w:val="single"/>
        </w:rPr>
      </w:pPr>
      <w:r w:rsidRPr="00385181">
        <w:rPr>
          <w:b/>
          <w:bCs/>
          <w:sz w:val="32"/>
          <w:szCs w:val="32"/>
          <w:u w:val="single"/>
        </w:rPr>
        <w:t>Swansea University Chemistry Dept. Outreach opportunities for CSC schools</w:t>
      </w:r>
    </w:p>
    <w:p w:rsidR="00385181" w:rsidRDefault="00385181" w:rsidP="00C9257C">
      <w:pPr>
        <w:pStyle w:val="xmsonormal"/>
        <w:rPr>
          <w:b/>
          <w:bCs/>
          <w:sz w:val="32"/>
          <w:szCs w:val="32"/>
        </w:rPr>
      </w:pPr>
    </w:p>
    <w:p w:rsidR="00385181" w:rsidRPr="00C9257C" w:rsidRDefault="00385181" w:rsidP="00C9257C">
      <w:pPr>
        <w:pStyle w:val="xmso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more information please contact Professor Simon </w:t>
      </w:r>
      <w:proofErr w:type="spellStart"/>
      <w:r>
        <w:rPr>
          <w:b/>
          <w:bCs/>
          <w:sz w:val="32"/>
          <w:szCs w:val="32"/>
        </w:rPr>
        <w:t>Bott</w:t>
      </w:r>
      <w:proofErr w:type="spellEnd"/>
      <w:r>
        <w:rPr>
          <w:b/>
          <w:bCs/>
          <w:sz w:val="32"/>
          <w:szCs w:val="32"/>
        </w:rPr>
        <w:t xml:space="preserve"> at Swansea University </w:t>
      </w:r>
      <w:hyperlink r:id="rId6" w:history="1">
        <w:r w:rsidRPr="00C038CB">
          <w:rPr>
            <w:rStyle w:val="Hyperlink"/>
            <w:b/>
            <w:bCs/>
            <w:sz w:val="32"/>
            <w:szCs w:val="32"/>
          </w:rPr>
          <w:t>s.g.bott@swansea.ac.uk</w:t>
        </w:r>
      </w:hyperlink>
      <w:r>
        <w:rPr>
          <w:b/>
          <w:bCs/>
          <w:sz w:val="32"/>
          <w:szCs w:val="32"/>
        </w:rPr>
        <w:t xml:space="preserve"> </w:t>
      </w:r>
    </w:p>
    <w:p w:rsidR="00C9257C" w:rsidRDefault="00C9257C" w:rsidP="00C9257C">
      <w:pPr>
        <w:pStyle w:val="xmsonormal"/>
        <w:rPr>
          <w:b/>
          <w:bCs/>
        </w:rPr>
      </w:pPr>
    </w:p>
    <w:p w:rsidR="00C9257C" w:rsidRPr="00C9257C" w:rsidRDefault="00C9257C" w:rsidP="00C9257C">
      <w:pPr>
        <w:pStyle w:val="xmsonormal"/>
        <w:rPr>
          <w:sz w:val="32"/>
          <w:szCs w:val="32"/>
          <w:u w:val="single"/>
        </w:rPr>
      </w:pPr>
      <w:r w:rsidRPr="00C9257C">
        <w:rPr>
          <w:bCs/>
          <w:sz w:val="32"/>
          <w:szCs w:val="32"/>
          <w:u w:val="single"/>
        </w:rPr>
        <w:t>Competitions</w:t>
      </w:r>
    </w:p>
    <w:p w:rsidR="00C9257C" w:rsidRDefault="00C9257C" w:rsidP="00C9257C">
      <w:pPr>
        <w:pStyle w:val="xmsonormal"/>
      </w:pPr>
      <w:r>
        <w:rPr>
          <w:b/>
          <w:bCs/>
        </w:rPr>
        <w:t>December 11</w:t>
      </w:r>
      <w:r>
        <w:rPr>
          <w:b/>
          <w:bCs/>
          <w:vertAlign w:val="superscript"/>
        </w:rPr>
        <w:t>th</w:t>
      </w:r>
      <w:r>
        <w:rPr>
          <w:b/>
          <w:bCs/>
        </w:rPr>
        <w:t>, 2019</w:t>
      </w:r>
      <w:r>
        <w:t xml:space="preserve">: Top of the </w:t>
      </w:r>
      <w:proofErr w:type="gramStart"/>
      <w:r>
        <w:t>Bench  Teams</w:t>
      </w:r>
      <w:proofErr w:type="gramEnd"/>
      <w:r>
        <w:t xml:space="preserve"> of 4:  1 x Year 11, 1 x Year 10, 1 Year x 9 and the last member can be Year 8 or 9    </w:t>
      </w:r>
      <w:hyperlink w:anchor="TopOfTheBench" w:history="1">
        <w:r w:rsidRPr="00C9257C">
          <w:rPr>
            <w:rStyle w:val="Hyperlink"/>
          </w:rPr>
          <w:t>Details here</w:t>
        </w:r>
      </w:hyperlink>
      <w:r>
        <w:t xml:space="preserve"> </w:t>
      </w:r>
    </w:p>
    <w:p w:rsidR="00C9257C" w:rsidRDefault="00C9257C" w:rsidP="00C9257C">
      <w:pPr>
        <w:pStyle w:val="xmsonormal"/>
      </w:pPr>
    </w:p>
    <w:p w:rsidR="00C9257C" w:rsidRDefault="00C9257C" w:rsidP="00C9257C">
      <w:pPr>
        <w:pStyle w:val="xmsonormal"/>
      </w:pPr>
      <w:r>
        <w:rPr>
          <w:b/>
          <w:bCs/>
        </w:rPr>
        <w:t>January 22</w:t>
      </w:r>
      <w:r>
        <w:rPr>
          <w:b/>
          <w:bCs/>
          <w:vertAlign w:val="superscript"/>
        </w:rPr>
        <w:t>nd</w:t>
      </w:r>
      <w:proofErr w:type="gramStart"/>
      <w:r>
        <w:rPr>
          <w:b/>
          <w:bCs/>
        </w:rPr>
        <w:t xml:space="preserve"> 2020</w:t>
      </w:r>
      <w:proofErr w:type="gramEnd"/>
      <w:r>
        <w:t>: Chemical Analyst:  Teams of 3….  Year 12 (Year 13 can come for experience)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June 17</w:t>
      </w:r>
      <w:r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2020</w:t>
      </w:r>
      <w:proofErr w:type="gramEnd"/>
      <w:r>
        <w:t>:  Salters Festival: Teams of 4…  Either Year 7 or Year 8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  <w:color w:val="00B050"/>
          <w:sz w:val="32"/>
          <w:szCs w:val="32"/>
        </w:rPr>
        <w:t xml:space="preserve">Special Experiment Days </w:t>
      </w:r>
      <w:r>
        <w:rPr>
          <w:b/>
          <w:bCs/>
          <w:sz w:val="32"/>
          <w:szCs w:val="32"/>
        </w:rPr>
        <w:t>–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9:30 to 2:30 or 3.  </w:t>
      </w:r>
      <w:r>
        <w:rPr>
          <w:b/>
          <w:bCs/>
          <w:color w:val="00B050"/>
          <w:sz w:val="32"/>
          <w:szCs w:val="32"/>
        </w:rPr>
        <w:t>Year 12 or 13</w:t>
      </w:r>
      <w:r>
        <w:rPr>
          <w:b/>
          <w:bCs/>
          <w:sz w:val="32"/>
          <w:szCs w:val="32"/>
        </w:rPr>
        <w:t xml:space="preserve">.  Limit of 80 students per session.  </w:t>
      </w:r>
      <w:r>
        <w:rPr>
          <w:b/>
          <w:bCs/>
          <w:color w:val="000000"/>
          <w:sz w:val="32"/>
          <w:szCs w:val="32"/>
        </w:rPr>
        <w:t xml:space="preserve">Please ask your students </w:t>
      </w:r>
      <w:r>
        <w:rPr>
          <w:b/>
          <w:bCs/>
          <w:sz w:val="32"/>
          <w:szCs w:val="32"/>
        </w:rPr>
        <w:t xml:space="preserve">to register interest at </w:t>
      </w:r>
      <w:hyperlink r:id="rId7" w:history="1">
        <w:r>
          <w:rPr>
            <w:rStyle w:val="Hyperlink"/>
            <w:b/>
            <w:bCs/>
            <w:sz w:val="32"/>
            <w:szCs w:val="32"/>
          </w:rPr>
          <w:t>https://forms.gle/AW7Uevjo7eoYJaL27</w:t>
        </w:r>
      </w:hyperlink>
      <w:r>
        <w:rPr>
          <w:b/>
          <w:bCs/>
          <w:sz w:val="32"/>
          <w:szCs w:val="32"/>
        </w:rPr>
        <w:t>  Please distribute as you see fit.</w:t>
      </w:r>
    </w:p>
    <w:p w:rsidR="00C9257C" w:rsidRDefault="00C9257C" w:rsidP="00C9257C">
      <w:pPr>
        <w:pStyle w:val="xmsonormal"/>
      </w:pPr>
      <w:r>
        <w:rPr>
          <w:b/>
          <w:bCs/>
          <w:sz w:val="32"/>
          <w:szCs w:val="32"/>
        </w:rP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Monday January 20</w:t>
      </w:r>
      <w:r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2020</w:t>
      </w:r>
      <w:proofErr w:type="gramEnd"/>
      <w:r>
        <w:rPr>
          <w:color w:val="FF0000"/>
        </w:rPr>
        <w:t>: Long A-level Experiment Day for Year 13</w:t>
      </w:r>
      <w:r>
        <w:rPr>
          <w:color w:val="000000"/>
        </w:rPr>
        <w:t>:</w:t>
      </w:r>
      <w:r>
        <w:t xml:space="preserve"> 2-step synthesis and pH titration.  Students can come to the whole day or one or the other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Monday April 6</w:t>
      </w:r>
      <w:r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2020</w:t>
      </w:r>
      <w:proofErr w:type="gramEnd"/>
      <w:r>
        <w:t xml:space="preserve">: </w:t>
      </w:r>
      <w:r>
        <w:rPr>
          <w:color w:val="FF0000"/>
        </w:rPr>
        <w:t>Holiday Chemistry for Year 13</w:t>
      </w:r>
      <w:r>
        <w:rPr>
          <w:color w:val="000000"/>
        </w:rPr>
        <w:t>:</w:t>
      </w:r>
      <w:r>
        <w:t xml:space="preserve">  2-step synthesis, aspirin synthesis, synthesis of organic liquid.  </w:t>
      </w:r>
    </w:p>
    <w:p w:rsidR="00C9257C" w:rsidRDefault="00C9257C" w:rsidP="00C9257C">
      <w:pPr>
        <w:pStyle w:val="xmsonormal"/>
      </w:pPr>
      <w:r>
        <w:rPr>
          <w:b/>
          <w:bCs/>
        </w:rPr>
        <w:t>Wednesday April 22</w:t>
      </w:r>
      <w:r>
        <w:rPr>
          <w:b/>
          <w:bCs/>
          <w:vertAlign w:val="superscript"/>
        </w:rPr>
        <w:t>nd</w:t>
      </w:r>
      <w:proofErr w:type="gramStart"/>
      <w:r>
        <w:rPr>
          <w:b/>
          <w:bCs/>
        </w:rPr>
        <w:t xml:space="preserve"> 2020</w:t>
      </w:r>
      <w:proofErr w:type="gramEnd"/>
      <w:r>
        <w:rPr>
          <w:b/>
          <w:bCs/>
        </w:rPr>
        <w:t>:</w:t>
      </w:r>
      <w:r>
        <w:t xml:space="preserve"> </w:t>
      </w:r>
      <w:r>
        <w:rPr>
          <w:color w:val="FF0000"/>
        </w:rPr>
        <w:t xml:space="preserve">Warm up for the </w:t>
      </w:r>
      <w:proofErr w:type="spellStart"/>
      <w:r>
        <w:rPr>
          <w:color w:val="FF0000"/>
        </w:rPr>
        <w:t>Prac</w:t>
      </w:r>
      <w:proofErr w:type="spellEnd"/>
      <w:r>
        <w:rPr>
          <w:color w:val="FF0000"/>
        </w:rPr>
        <w:t xml:space="preserve"> Exam for Year 13</w:t>
      </w:r>
      <w:r>
        <w:t>:  Spectroscopy and Organic Tests and Techniques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Thursday April 23</w:t>
      </w:r>
      <w:r>
        <w:rPr>
          <w:b/>
          <w:bCs/>
          <w:vertAlign w:val="superscript"/>
        </w:rPr>
        <w:t>rd</w:t>
      </w:r>
      <w:proofErr w:type="gramStart"/>
      <w:r>
        <w:rPr>
          <w:b/>
          <w:bCs/>
        </w:rPr>
        <w:t xml:space="preserve"> 2020</w:t>
      </w:r>
      <w:proofErr w:type="gramEnd"/>
      <w:r>
        <w:rPr>
          <w:b/>
          <w:bCs/>
        </w:rPr>
        <w:t>:</w:t>
      </w:r>
      <w:r>
        <w:t xml:space="preserve"> </w:t>
      </w:r>
      <w:r>
        <w:rPr>
          <w:color w:val="FF0000"/>
        </w:rPr>
        <w:t xml:space="preserve">Warm up for the </w:t>
      </w:r>
      <w:proofErr w:type="spellStart"/>
      <w:r>
        <w:rPr>
          <w:color w:val="FF0000"/>
        </w:rPr>
        <w:t>Prac</w:t>
      </w:r>
      <w:proofErr w:type="spellEnd"/>
      <w:r>
        <w:rPr>
          <w:color w:val="FF0000"/>
        </w:rPr>
        <w:t xml:space="preserve"> Exam for Year 13</w:t>
      </w:r>
      <w:r>
        <w:t>:  Spectroscopy and Organic Tests and Techniques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Friday April 24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2020:</w:t>
      </w:r>
      <w:r>
        <w:t xml:space="preserve"> </w:t>
      </w:r>
      <w:r>
        <w:rPr>
          <w:color w:val="FF0000"/>
        </w:rPr>
        <w:t xml:space="preserve">Warm up for the </w:t>
      </w:r>
      <w:proofErr w:type="spellStart"/>
      <w:r>
        <w:rPr>
          <w:color w:val="FF0000"/>
        </w:rPr>
        <w:t>Prac</w:t>
      </w:r>
      <w:proofErr w:type="spellEnd"/>
      <w:r>
        <w:rPr>
          <w:color w:val="FF0000"/>
        </w:rPr>
        <w:t xml:space="preserve"> Exam for Year 13</w:t>
      </w:r>
      <w:r>
        <w:t>:  Spectroscopy and Organic Tests and Techniques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Monday June 29</w:t>
      </w:r>
      <w:r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2020</w:t>
      </w:r>
      <w:proofErr w:type="gramEnd"/>
      <w:r>
        <w:rPr>
          <w:color w:val="FF0000"/>
        </w:rPr>
        <w:t>: Long A-level Experiment Day for Year 12</w:t>
      </w:r>
      <w:r>
        <w:rPr>
          <w:color w:val="000000"/>
        </w:rPr>
        <w:t>:</w:t>
      </w:r>
      <w:r>
        <w:t>  2-step synthesis and pH titration.   Students can come to the whole day or one or the other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Monday July 6</w:t>
      </w:r>
      <w:r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2020</w:t>
      </w:r>
      <w:proofErr w:type="gramEnd"/>
      <w:r>
        <w:t xml:space="preserve">:   </w:t>
      </w:r>
      <w:r>
        <w:rPr>
          <w:color w:val="FF0000"/>
        </w:rPr>
        <w:t>Organic Synthesis Day for Year 12</w:t>
      </w:r>
      <w:r>
        <w:rPr>
          <w:color w:val="000000"/>
        </w:rPr>
        <w:t>:</w:t>
      </w:r>
      <w:r>
        <w:t>  2-step synthesis, aspirin synthesis, synthesis of organic liquid.</w:t>
      </w:r>
    </w:p>
    <w:p w:rsidR="00C9257C" w:rsidRDefault="00C9257C" w:rsidP="00C9257C">
      <w:pPr>
        <w:pStyle w:val="xmsonormal"/>
      </w:pPr>
      <w:r>
        <w:lastRenderedPageBreak/>
        <w:t> 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  <w:color w:val="00B050"/>
          <w:sz w:val="32"/>
          <w:szCs w:val="32"/>
        </w:rPr>
        <w:t>Special Days for Other Years –</w:t>
      </w:r>
      <w:r>
        <w:rPr>
          <w:b/>
          <w:bCs/>
          <w:color w:val="000000"/>
          <w:sz w:val="32"/>
          <w:szCs w:val="32"/>
        </w:rPr>
        <w:t xml:space="preserve"> Full details coming later</w:t>
      </w:r>
    </w:p>
    <w:p w:rsidR="00C9257C" w:rsidRDefault="00C9257C" w:rsidP="00C9257C">
      <w:pPr>
        <w:pStyle w:val="xmsonormal"/>
      </w:pPr>
      <w:r>
        <w:rPr>
          <w:sz w:val="24"/>
          <w:szCs w:val="24"/>
        </w:rP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Friday January 24</w:t>
      </w:r>
      <w:r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2020</w:t>
      </w:r>
      <w:proofErr w:type="gramEnd"/>
      <w:r>
        <w:t xml:space="preserve">:  </w:t>
      </w:r>
      <w:r>
        <w:rPr>
          <w:color w:val="FF0000"/>
        </w:rPr>
        <w:t>Chemistry at Work</w:t>
      </w:r>
      <w:r>
        <w:rPr>
          <w:color w:val="000000"/>
        </w:rPr>
        <w:t xml:space="preserve">: </w:t>
      </w:r>
      <w:r>
        <w:t xml:space="preserve">Year 9 – synthesis, analysis and chemical knowledge.  Contact </w:t>
      </w:r>
      <w:proofErr w:type="spellStart"/>
      <w:r>
        <w:t>Llinos</w:t>
      </w:r>
      <w:proofErr w:type="spellEnd"/>
      <w:r>
        <w:t xml:space="preserve"> </w:t>
      </w:r>
      <w:proofErr w:type="spellStart"/>
      <w:r>
        <w:t>Misra</w:t>
      </w:r>
      <w:proofErr w:type="spellEnd"/>
      <w:r>
        <w:t xml:space="preserve"> at </w:t>
      </w:r>
      <w:hyperlink r:id="rId8" w:history="1">
        <w:r>
          <w:rPr>
            <w:rStyle w:val="Hyperlink"/>
          </w:rPr>
          <w:t>llinos.misra@gmail.com</w:t>
        </w:r>
      </w:hyperlink>
    </w:p>
    <w:p w:rsidR="00C9257C" w:rsidRDefault="00C9257C" w:rsidP="00C9257C">
      <w:pPr>
        <w:pStyle w:val="xmsonormal"/>
      </w:pPr>
      <w:r>
        <w:rPr>
          <w:b/>
          <w:bCs/>
        </w:rP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July 8</w:t>
      </w:r>
      <w:r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2020</w:t>
      </w:r>
      <w:proofErr w:type="gramEnd"/>
      <w:r>
        <w:t xml:space="preserve">: </w:t>
      </w:r>
      <w:r>
        <w:rPr>
          <w:color w:val="FF0000"/>
        </w:rPr>
        <w:t xml:space="preserve">Year 9/10 Day </w:t>
      </w:r>
      <w:r>
        <w:t>and Tim Harrison.  Come to the morning session (9:30 to 12:30) or the afternoon (11:30 to 4:30).  At 11:30-12:30, there will be a demonstration lecture by Tim Harrison.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  <w:color w:val="00B050"/>
          <w:sz w:val="32"/>
          <w:szCs w:val="32"/>
        </w:rPr>
        <w:t xml:space="preserve">Open Lab Days </w:t>
      </w:r>
      <w:r>
        <w:rPr>
          <w:b/>
          <w:bCs/>
          <w:sz w:val="32"/>
          <w:szCs w:val="32"/>
        </w:rPr>
        <w:t xml:space="preserve">– </w:t>
      </w:r>
      <w:r>
        <w:rPr>
          <w:b/>
          <w:bCs/>
          <w:color w:val="00B050"/>
          <w:sz w:val="32"/>
          <w:szCs w:val="32"/>
        </w:rPr>
        <w:t xml:space="preserve">Any Years from 8 to 13 </w:t>
      </w:r>
      <w:r>
        <w:rPr>
          <w:b/>
          <w:bCs/>
          <w:sz w:val="32"/>
          <w:szCs w:val="32"/>
        </w:rPr>
        <w:t xml:space="preserve">(first school to book on a given day will define which year(s)).  Limit of 80 students per session.  </w:t>
      </w:r>
      <w:r>
        <w:rPr>
          <w:b/>
          <w:bCs/>
          <w:color w:val="000000"/>
          <w:sz w:val="32"/>
          <w:szCs w:val="32"/>
        </w:rPr>
        <w:t>Teachers - e</w:t>
      </w:r>
      <w:r>
        <w:rPr>
          <w:b/>
          <w:bCs/>
          <w:sz w:val="32"/>
          <w:szCs w:val="32"/>
        </w:rPr>
        <w:t xml:space="preserve">xpress interest at </w:t>
      </w:r>
      <w:hyperlink r:id="rId9" w:history="1">
        <w:r>
          <w:rPr>
            <w:rStyle w:val="Hyperlink"/>
            <w:b/>
            <w:bCs/>
            <w:sz w:val="32"/>
            <w:szCs w:val="32"/>
          </w:rPr>
          <w:t>https://forms.gle/bzeTCd11jncs34NFA</w:t>
        </w:r>
      </w:hyperlink>
    </w:p>
    <w:p w:rsidR="00C9257C" w:rsidRDefault="00C9257C" w:rsidP="00C9257C">
      <w:pPr>
        <w:pStyle w:val="xmsonormal"/>
      </w:pPr>
      <w:r>
        <w:rPr>
          <w:b/>
          <w:bCs/>
          <w:sz w:val="28"/>
          <w:szCs w:val="28"/>
        </w:rPr>
        <w:t> 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t> </w:t>
      </w:r>
      <w:r>
        <w:rPr>
          <w:b/>
          <w:bCs/>
        </w:rPr>
        <w:t>Wednesday November 27</w:t>
      </w:r>
      <w:r>
        <w:rPr>
          <w:b/>
          <w:bCs/>
          <w:vertAlign w:val="superscript"/>
        </w:rPr>
        <w:t>th</w:t>
      </w:r>
      <w:r>
        <w:t>: 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January 29</w:t>
      </w:r>
      <w:r>
        <w:rPr>
          <w:b/>
          <w:bCs/>
          <w:vertAlign w:val="superscript"/>
        </w:rPr>
        <w:t>th</w:t>
      </w:r>
      <w:r>
        <w:t>: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February 5</w:t>
      </w:r>
      <w:r>
        <w:rPr>
          <w:b/>
          <w:bCs/>
          <w:vertAlign w:val="superscript"/>
        </w:rPr>
        <w:t>th</w:t>
      </w:r>
      <w:r>
        <w:t>: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February 12</w:t>
      </w:r>
      <w:r>
        <w:rPr>
          <w:b/>
          <w:bCs/>
          <w:vertAlign w:val="superscript"/>
        </w:rPr>
        <w:t>th</w:t>
      </w:r>
      <w:r>
        <w:t>: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February 26</w:t>
      </w:r>
      <w:r>
        <w:rPr>
          <w:b/>
          <w:bCs/>
          <w:vertAlign w:val="superscript"/>
        </w:rPr>
        <w:t>th</w:t>
      </w:r>
      <w:r>
        <w:t>: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March 4</w:t>
      </w:r>
      <w:r>
        <w:rPr>
          <w:b/>
          <w:bCs/>
          <w:vertAlign w:val="superscript"/>
        </w:rPr>
        <w:t>th</w:t>
      </w:r>
      <w:r>
        <w:t>: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March 11</w:t>
      </w:r>
      <w:r>
        <w:rPr>
          <w:b/>
          <w:bCs/>
          <w:vertAlign w:val="superscript"/>
        </w:rPr>
        <w:t>th</w:t>
      </w:r>
      <w:r>
        <w:t>: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March 18</w:t>
      </w:r>
      <w:r>
        <w:rPr>
          <w:b/>
          <w:bCs/>
          <w:vertAlign w:val="superscript"/>
        </w:rPr>
        <w:t>th</w:t>
      </w:r>
      <w:r>
        <w:t>: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March 25</w:t>
      </w:r>
      <w:r>
        <w:rPr>
          <w:b/>
          <w:bCs/>
          <w:vertAlign w:val="superscript"/>
        </w:rPr>
        <w:t>th</w:t>
      </w:r>
      <w:r>
        <w:t>: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April 1</w:t>
      </w:r>
      <w:r>
        <w:rPr>
          <w:b/>
          <w:bCs/>
          <w:vertAlign w:val="superscript"/>
        </w:rPr>
        <w:t>st</w:t>
      </w:r>
      <w:r>
        <w:t>: 12 to 3 pm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Monday June 8</w:t>
      </w:r>
      <w:r>
        <w:rPr>
          <w:b/>
          <w:bCs/>
          <w:vertAlign w:val="superscript"/>
        </w:rPr>
        <w:t>th</w:t>
      </w:r>
      <w:r>
        <w:t>: 9:30 am to 12 pm or 12:30 to 3 pm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June 10</w:t>
      </w:r>
      <w:r>
        <w:rPr>
          <w:b/>
          <w:bCs/>
          <w:vertAlign w:val="superscript"/>
        </w:rPr>
        <w:t>th</w:t>
      </w:r>
      <w:r>
        <w:t>: 9:30 am to 12 pm or 12:30 to 3 pm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Friday June 12</w:t>
      </w:r>
      <w:r>
        <w:rPr>
          <w:b/>
          <w:bCs/>
          <w:vertAlign w:val="superscript"/>
        </w:rPr>
        <w:t>th</w:t>
      </w:r>
      <w:r>
        <w:t>: 9:30 to 12 or 12:30 to 3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Monday June 15</w:t>
      </w:r>
      <w:r>
        <w:rPr>
          <w:b/>
          <w:bCs/>
          <w:vertAlign w:val="superscript"/>
        </w:rPr>
        <w:t>th</w:t>
      </w:r>
      <w:r>
        <w:t>: 9:30 to 12 or 12:30 to 3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Friday June 19</w:t>
      </w:r>
      <w:r>
        <w:rPr>
          <w:b/>
          <w:bCs/>
          <w:vertAlign w:val="superscript"/>
        </w:rPr>
        <w:t>th</w:t>
      </w:r>
      <w:r>
        <w:t>: 9:30 to 12 or 12:30 to 3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Monday June 22</w:t>
      </w:r>
      <w:r>
        <w:rPr>
          <w:b/>
          <w:bCs/>
          <w:vertAlign w:val="superscript"/>
        </w:rPr>
        <w:t>nd</w:t>
      </w:r>
      <w:r>
        <w:t>: 9:30 to 12 or 12:30 to 3 (whole day available)</w:t>
      </w:r>
    </w:p>
    <w:p w:rsidR="00C9257C" w:rsidRDefault="00C9257C" w:rsidP="00C9257C">
      <w:pPr>
        <w:pStyle w:val="xmsonormal"/>
      </w:pPr>
      <w:r>
        <w:lastRenderedPageBreak/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July 1</w:t>
      </w:r>
      <w:r>
        <w:rPr>
          <w:b/>
          <w:bCs/>
          <w:vertAlign w:val="superscript"/>
        </w:rPr>
        <w:t>st</w:t>
      </w:r>
      <w:r>
        <w:t>: 9:30 to 12 or 12:30 to 3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Friday July 10</w:t>
      </w:r>
      <w:r>
        <w:rPr>
          <w:b/>
          <w:bCs/>
          <w:vertAlign w:val="superscript"/>
        </w:rPr>
        <w:t>th</w:t>
      </w:r>
      <w:r>
        <w:t>: 9:30 to 12 or 12:30 to 3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Monday July 13</w:t>
      </w:r>
      <w:r>
        <w:rPr>
          <w:b/>
          <w:bCs/>
          <w:vertAlign w:val="superscript"/>
        </w:rPr>
        <w:t>th</w:t>
      </w:r>
      <w:r>
        <w:t>: 9:30 to 12 or 12:30 to 3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Wednesday July 15</w:t>
      </w:r>
      <w:r>
        <w:rPr>
          <w:b/>
          <w:bCs/>
          <w:vertAlign w:val="superscript"/>
        </w:rPr>
        <w:t>th</w:t>
      </w:r>
      <w:r>
        <w:t>: 9:30 to 12 or 12:30 to 3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Friday July 17</w:t>
      </w:r>
      <w:r>
        <w:rPr>
          <w:b/>
          <w:bCs/>
          <w:vertAlign w:val="superscript"/>
        </w:rPr>
        <w:t>th</w:t>
      </w:r>
      <w:r>
        <w:t>: 9:30 to 12 or 12:30 to 3 (whole day available)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  <w:color w:val="00B050"/>
          <w:sz w:val="32"/>
          <w:szCs w:val="32"/>
        </w:rPr>
        <w:t>SEREN RESERVED DAYS</w:t>
      </w:r>
      <w:r>
        <w:t xml:space="preserve">.  See your </w:t>
      </w:r>
      <w:proofErr w:type="spellStart"/>
      <w:r>
        <w:t>Seren</w:t>
      </w:r>
      <w:proofErr w:type="spellEnd"/>
      <w:r>
        <w:t xml:space="preserve"> coordinator or e-mail Heidi Brown at </w:t>
      </w:r>
      <w:hyperlink r:id="rId10" w:history="1">
        <w:r>
          <w:rPr>
            <w:rStyle w:val="Hyperlink"/>
          </w:rPr>
          <w:t>H.S.Brown@Swansea.ac.uk</w:t>
        </w:r>
      </w:hyperlink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Year 8/9 Days</w:t>
      </w:r>
      <w:r>
        <w:t>: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t>Friday June 26</w:t>
      </w:r>
      <w:r>
        <w:rPr>
          <w:vertAlign w:val="superscript"/>
        </w:rPr>
        <w:t>th</w:t>
      </w:r>
      <w:proofErr w:type="gramStart"/>
      <w:r>
        <w:t xml:space="preserve"> 2020</w:t>
      </w:r>
      <w:proofErr w:type="gramEnd"/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t>Friday July 3</w:t>
      </w:r>
      <w:r>
        <w:rPr>
          <w:vertAlign w:val="superscript"/>
        </w:rPr>
        <w:t>rd</w:t>
      </w:r>
      <w:proofErr w:type="gramStart"/>
      <w:r>
        <w:t xml:space="preserve"> 2020</w:t>
      </w:r>
      <w:proofErr w:type="gramEnd"/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pStyle w:val="xmsonormal"/>
      </w:pPr>
      <w:r>
        <w:rPr>
          <w:b/>
          <w:bCs/>
        </w:rPr>
        <w:t>Year 12/13 Days:</w:t>
      </w:r>
    </w:p>
    <w:p w:rsidR="00C9257C" w:rsidRDefault="00C9257C" w:rsidP="00C9257C">
      <w:pPr>
        <w:pStyle w:val="xmsonormal"/>
      </w:pPr>
      <w:r>
        <w:rPr>
          <w:b/>
          <w:bCs/>
        </w:rPr>
        <w:t> </w:t>
      </w:r>
    </w:p>
    <w:p w:rsidR="00C9257C" w:rsidRDefault="00C9257C" w:rsidP="00C9257C">
      <w:pPr>
        <w:pStyle w:val="xmsonormal"/>
      </w:pPr>
      <w:r>
        <w:t>Friday January 17</w:t>
      </w:r>
      <w:r>
        <w:rPr>
          <w:vertAlign w:val="superscript"/>
        </w:rPr>
        <w:t>th</w:t>
      </w:r>
      <w:proofErr w:type="gramStart"/>
      <w:r>
        <w:t xml:space="preserve"> 2020</w:t>
      </w:r>
      <w:proofErr w:type="gramEnd"/>
    </w:p>
    <w:p w:rsidR="00C9257C" w:rsidRDefault="00C9257C" w:rsidP="00C9257C">
      <w:pPr>
        <w:pStyle w:val="xmsonormal"/>
      </w:pPr>
      <w:r>
        <w:t> </w:t>
      </w:r>
    </w:p>
    <w:p w:rsidR="00C9257C" w:rsidRDefault="00C9257C" w:rsidP="00C9257C">
      <w:pPr>
        <w:rPr>
          <w:color w:val="000000"/>
        </w:rPr>
      </w:pPr>
      <w:r>
        <w:t>Wednesday June 24</w:t>
      </w:r>
      <w:r>
        <w:rPr>
          <w:vertAlign w:val="superscript"/>
        </w:rPr>
        <w:t>th</w:t>
      </w:r>
      <w:proofErr w:type="gramStart"/>
      <w:r>
        <w:t xml:space="preserve"> 2020</w:t>
      </w:r>
      <w:proofErr w:type="gramEnd"/>
      <w:r w:rsidRPr="00C9257C">
        <w:rPr>
          <w:color w:val="000000"/>
        </w:rPr>
        <w:t xml:space="preserve"> </w:t>
      </w:r>
    </w:p>
    <w:p w:rsidR="00C9257C" w:rsidRDefault="00C9257C" w:rsidP="00C9257C">
      <w:pPr>
        <w:rPr>
          <w:color w:val="000000"/>
        </w:rPr>
      </w:pPr>
    </w:p>
    <w:p w:rsidR="00C9257C" w:rsidRDefault="00C9257C" w:rsidP="00C9257C">
      <w:pPr>
        <w:rPr>
          <w:color w:val="000000"/>
        </w:rPr>
      </w:pPr>
    </w:p>
    <w:p w:rsidR="00C9257C" w:rsidRPr="00385181" w:rsidRDefault="00C9257C" w:rsidP="00C9257C">
      <w:pPr>
        <w:rPr>
          <w:b/>
          <w:color w:val="000000"/>
          <w:sz w:val="24"/>
          <w:szCs w:val="24"/>
          <w:u w:val="single"/>
        </w:rPr>
      </w:pPr>
      <w:bookmarkStart w:id="0" w:name="TopOfTheBench"/>
      <w:r w:rsidRPr="00385181">
        <w:rPr>
          <w:b/>
          <w:color w:val="000000"/>
          <w:sz w:val="24"/>
          <w:szCs w:val="24"/>
          <w:u w:val="single"/>
        </w:rPr>
        <w:t xml:space="preserve">Top of the Bench details </w:t>
      </w:r>
    </w:p>
    <w:p w:rsidR="00C9257C" w:rsidRPr="00385181" w:rsidRDefault="00C9257C" w:rsidP="00385181">
      <w:pPr>
        <w:rPr>
          <w:b/>
          <w:bCs/>
        </w:rPr>
      </w:pPr>
      <w:r>
        <w:rPr>
          <w:color w:val="000000"/>
        </w:rPr>
        <w:t xml:space="preserve"> If </w:t>
      </w:r>
      <w:r>
        <w:rPr>
          <w:b/>
          <w:bCs/>
          <w:color w:val="000000"/>
        </w:rPr>
        <w:t xml:space="preserve">you </w:t>
      </w:r>
      <w:r>
        <w:rPr>
          <w:b/>
          <w:bCs/>
        </w:rPr>
        <w:t>are interested</w:t>
      </w:r>
      <w:r>
        <w:t xml:space="preserve">, please </w:t>
      </w:r>
      <w:r>
        <w:rPr>
          <w:b/>
          <w:bCs/>
        </w:rPr>
        <w:t>let me know</w:t>
      </w:r>
      <w:r>
        <w:t xml:space="preserve"> as soon as possible </w:t>
      </w:r>
      <w:r>
        <w:rPr>
          <w:b/>
          <w:bCs/>
        </w:rPr>
        <w:t xml:space="preserve">and how many teams you would like to bring </w:t>
      </w:r>
      <w:r>
        <w:t>(multiple teams are provisional until we close registration in 2 weeks).</w:t>
      </w:r>
    </w:p>
    <w:p w:rsidR="00C9257C" w:rsidRDefault="00C9257C" w:rsidP="00C9257C">
      <w:r>
        <w:rPr>
          <w:b/>
          <w:bCs/>
        </w:rPr>
        <w:t>Date</w:t>
      </w:r>
      <w:r>
        <w:t xml:space="preserve">:                     </w:t>
      </w:r>
      <w:r>
        <w:rPr>
          <w:b/>
          <w:bCs/>
          <w:color w:val="00B050"/>
        </w:rPr>
        <w:t>December 11</w:t>
      </w:r>
      <w:r>
        <w:rPr>
          <w:b/>
          <w:bCs/>
          <w:color w:val="00B050"/>
          <w:vertAlign w:val="superscript"/>
        </w:rPr>
        <w:t>th</w:t>
      </w:r>
    </w:p>
    <w:p w:rsidR="00C9257C" w:rsidRDefault="00C9257C" w:rsidP="00C9257C">
      <w:r>
        <w:rPr>
          <w:b/>
          <w:bCs/>
        </w:rPr>
        <w:t>Times</w:t>
      </w:r>
      <w:r>
        <w:t xml:space="preserve">:                  </w:t>
      </w:r>
      <w:r>
        <w:rPr>
          <w:color w:val="000000"/>
        </w:rPr>
        <w:t>  </w:t>
      </w:r>
      <w:r>
        <w:rPr>
          <w:color w:val="0000FF"/>
        </w:rPr>
        <w:t>9:15</w:t>
      </w:r>
      <w:r>
        <w:t>: Registration starts in GROVE 2</w:t>
      </w:r>
      <w:r>
        <w:rPr>
          <w:vertAlign w:val="superscript"/>
        </w:rPr>
        <w:t>nd</w:t>
      </w:r>
      <w:r>
        <w:t xml:space="preserve"> Floor at the back</w:t>
      </w:r>
    </w:p>
    <w:p w:rsidR="00C9257C" w:rsidRDefault="00C9257C" w:rsidP="00C9257C">
      <w:r>
        <w:t xml:space="preserve">                                </w:t>
      </w:r>
      <w:r>
        <w:rPr>
          <w:color w:val="0000FF"/>
        </w:rPr>
        <w:t xml:space="preserve">10:00 </w:t>
      </w:r>
      <w:r>
        <w:t xml:space="preserve">Round 1 Part A.  Pool A </w:t>
      </w:r>
      <w:proofErr w:type="gramStart"/>
      <w:r>
        <w:t>teams  in</w:t>
      </w:r>
      <w:proofErr w:type="gramEnd"/>
      <w:r>
        <w:t xml:space="preserve"> computer room (GROVE 344); Pool B teams in lab (GROVE 336)</w:t>
      </w:r>
    </w:p>
    <w:p w:rsidR="00C9257C" w:rsidRDefault="00C9257C" w:rsidP="00C9257C">
      <w:r>
        <w:t>                                10:35 Part A finishes; teams switch</w:t>
      </w:r>
    </w:p>
    <w:p w:rsidR="00C9257C" w:rsidRDefault="00C9257C" w:rsidP="00C9257C">
      <w:r>
        <w:t>                                10:45 Round 1 Part B. Pool A teams in lab; Pool B teams in computer room</w:t>
      </w:r>
    </w:p>
    <w:p w:rsidR="00C9257C" w:rsidRDefault="00C9257C" w:rsidP="00C9257C">
      <w:r>
        <w:t>                                11:20 Part B finishes.  Pupils get 30 minutes for lunch and should make their way to the rooms for semi-finals</w:t>
      </w:r>
    </w:p>
    <w:p w:rsidR="00C9257C" w:rsidRDefault="00C9257C" w:rsidP="00C9257C">
      <w:r>
        <w:t xml:space="preserve">                                11:55. </w:t>
      </w:r>
      <w:proofErr w:type="spellStart"/>
      <w:r>
        <w:t>Semi finals</w:t>
      </w:r>
      <w:proofErr w:type="spellEnd"/>
      <w:r>
        <w:t xml:space="preserve"> begin.  One in Taliesin and one in Callaghan Lecture theatre (we will have student guides for all the pupils)</w:t>
      </w:r>
    </w:p>
    <w:p w:rsidR="00C9257C" w:rsidRDefault="00C9257C" w:rsidP="00C9257C">
      <w:r>
        <w:lastRenderedPageBreak/>
        <w:t>                                12:35. Semi-finals end.  Pupils move to Taliesin</w:t>
      </w:r>
    </w:p>
    <w:p w:rsidR="00C9257C" w:rsidRDefault="00C9257C" w:rsidP="00C9257C">
      <w:r>
        <w:t>                                12:45. Final start</w:t>
      </w:r>
    </w:p>
    <w:p w:rsidR="00C9257C" w:rsidRDefault="00C9257C" w:rsidP="00C9257C">
      <w:r>
        <w:t>                                13:30. Prize and certificate giving.</w:t>
      </w:r>
    </w:p>
    <w:p w:rsidR="00C9257C" w:rsidRDefault="00C9257C" w:rsidP="00C9257C">
      <w:r>
        <w:t xml:space="preserve">                                </w:t>
      </w:r>
      <w:r>
        <w:rPr>
          <w:color w:val="0000FF"/>
        </w:rPr>
        <w:t>13:45</w:t>
      </w:r>
      <w:r>
        <w:t>. Close</w:t>
      </w:r>
    </w:p>
    <w:p w:rsidR="00C9257C" w:rsidRDefault="00C9257C" w:rsidP="00C9257C"/>
    <w:p w:rsidR="00C9257C" w:rsidRDefault="00C9257C" w:rsidP="00C9257C">
      <w:r>
        <w:rPr>
          <w:b/>
          <w:bCs/>
        </w:rPr>
        <w:t>Teams</w:t>
      </w:r>
      <w:r>
        <w:t xml:space="preserve">:                 </w:t>
      </w:r>
      <w:r>
        <w:rPr>
          <w:color w:val="000000"/>
        </w:rPr>
        <w:t>  </w:t>
      </w:r>
      <w:r>
        <w:t>1 from each of Years 9, 10 and 11.  The 4</w:t>
      </w:r>
      <w:r>
        <w:rPr>
          <w:vertAlign w:val="superscript"/>
        </w:rPr>
        <w:t>th</w:t>
      </w:r>
      <w:r>
        <w:t xml:space="preserve"> member can be from Year 8 or 9.</w:t>
      </w:r>
    </w:p>
    <w:p w:rsidR="00C9257C" w:rsidRDefault="00C9257C" w:rsidP="00C9257C"/>
    <w:p w:rsidR="00C9257C" w:rsidRDefault="00C9257C" w:rsidP="00C9257C">
      <w:r>
        <w:rPr>
          <w:b/>
          <w:bCs/>
        </w:rPr>
        <w:t>Format</w:t>
      </w:r>
      <w:r>
        <w:t xml:space="preserve">:                </w:t>
      </w:r>
      <w:r>
        <w:rPr>
          <w:color w:val="000000"/>
        </w:rPr>
        <w:t> </w:t>
      </w:r>
      <w:r>
        <w:t xml:space="preserve">Round 1 consists of two parts.  There will be a lab experience in which the Year 10 and 11 students do one experiment and the Year </w:t>
      </w:r>
      <w:proofErr w:type="gramStart"/>
      <w:r>
        <w:t>8</w:t>
      </w:r>
      <w:proofErr w:type="gramEnd"/>
      <w:r>
        <w:t xml:space="preserve"> and 9 students do another one.  The students work in pairs and will be assessed on lab demeanour, safety, and results.</w:t>
      </w:r>
    </w:p>
    <w:p w:rsidR="00C9257C" w:rsidRDefault="00C9257C" w:rsidP="00C9257C">
      <w:r>
        <w:t xml:space="preserve">                                The second part is a Kahoot quiz – most questions will be year specific with some team questions.  </w:t>
      </w:r>
    </w:p>
    <w:p w:rsidR="00C9257C" w:rsidRDefault="00C9257C" w:rsidP="00C9257C">
      <w:r>
        <w:t>                                The top 2 teams in each pool advance to the semi-finals.  (Lab and Kahoot scores combined with even weight; if 2 schools have same score, lab score will be used as tie-breaker)</w:t>
      </w:r>
    </w:p>
    <w:p w:rsidR="00C9257C" w:rsidRDefault="00C9257C" w:rsidP="00C9257C">
      <w:r>
        <w:t>                                The semi-final and final are head-to-head contest on stage with rest of Pool schools as audience.  These will be in rounds with multiple formats (e. g., year-appropriate directed questions, team questions, speed rounds etc)</w:t>
      </w:r>
    </w:p>
    <w:p w:rsidR="00C9257C" w:rsidRDefault="00C9257C" w:rsidP="00C9257C">
      <w:r>
        <w:rPr>
          <w:b/>
          <w:bCs/>
        </w:rPr>
        <w:t>“New</w:t>
      </w:r>
      <w:proofErr w:type="gramStart"/>
      <w:r>
        <w:rPr>
          <w:b/>
          <w:bCs/>
        </w:rPr>
        <w:t>:”</w:t>
      </w:r>
      <w:r>
        <w:t xml:space="preserve">   </w:t>
      </w:r>
      <w:proofErr w:type="gramEnd"/>
      <w:r>
        <w:t xml:space="preserve">             </w:t>
      </w:r>
      <w:r>
        <w:rPr>
          <w:color w:val="000000"/>
        </w:rPr>
        <w:t> </w:t>
      </w:r>
      <w:r>
        <w:t xml:space="preserve">This is the last time that we can allow someone to be on a team 2 years in a row.    We should have been following this rule all </w:t>
      </w:r>
      <w:proofErr w:type="gramStart"/>
      <w:r>
        <w:t>along</w:t>
      </w:r>
      <w:proofErr w:type="gramEnd"/>
      <w:r>
        <w:t xml:space="preserve"> but the RSC gave us one year of “grandfathering.”</w:t>
      </w:r>
    </w:p>
    <w:p w:rsidR="00C9257C" w:rsidRDefault="00C9257C" w:rsidP="00C9257C">
      <w:r>
        <w:t>                                However, you are ENCOURAGED to not bring someone who came last year.</w:t>
      </w:r>
    </w:p>
    <w:p w:rsidR="00C9257C" w:rsidRDefault="00C9257C" w:rsidP="00C9257C">
      <w:r>
        <w:t xml:space="preserve">I have attached </w:t>
      </w:r>
      <w:r>
        <w:rPr>
          <w:b/>
          <w:bCs/>
        </w:rPr>
        <w:t>2 forms</w:t>
      </w:r>
      <w:r>
        <w:t xml:space="preserve">.  The first is a lab </w:t>
      </w:r>
      <w:r>
        <w:rPr>
          <w:b/>
          <w:bCs/>
          <w:color w:val="BF9000"/>
        </w:rPr>
        <w:t>code of conduct</w:t>
      </w:r>
      <w:r>
        <w:t xml:space="preserve">. I need </w:t>
      </w:r>
      <w:r>
        <w:rPr>
          <w:b/>
          <w:bCs/>
          <w:color w:val="BF9000"/>
        </w:rPr>
        <w:t>one of these per school</w:t>
      </w:r>
      <w:r>
        <w:rPr>
          <w:color w:val="BF9000"/>
        </w:rPr>
        <w:t xml:space="preserve"> </w:t>
      </w:r>
      <w:r>
        <w:t xml:space="preserve">with all student names </w:t>
      </w:r>
      <w:r>
        <w:rPr>
          <w:b/>
          <w:bCs/>
          <w:color w:val="BF9000"/>
        </w:rPr>
        <w:t>legible</w:t>
      </w:r>
      <w:r>
        <w:rPr>
          <w:color w:val="BF9000"/>
        </w:rPr>
        <w:t xml:space="preserve"> </w:t>
      </w:r>
      <w:r>
        <w:t>and then their signature.  You can send this ahead of time or on the day.</w:t>
      </w:r>
    </w:p>
    <w:p w:rsidR="00C9257C" w:rsidRDefault="00C9257C" w:rsidP="00C9257C">
      <w:r>
        <w:t xml:space="preserve">The second is </w:t>
      </w:r>
      <w:r>
        <w:rPr>
          <w:b/>
          <w:bCs/>
          <w:color w:val="FF0000"/>
        </w:rPr>
        <w:t>the parent/guardian consent form</w:t>
      </w:r>
      <w:r>
        <w:t xml:space="preserve">.  I need </w:t>
      </w:r>
      <w:r>
        <w:rPr>
          <w:b/>
          <w:bCs/>
          <w:color w:val="FF0000"/>
        </w:rPr>
        <w:t>one of these per student</w:t>
      </w:r>
      <w:r>
        <w:t>, filled in appropriately.</w:t>
      </w:r>
    </w:p>
    <w:p w:rsidR="00C9257C" w:rsidRDefault="00C9257C" w:rsidP="00C9257C"/>
    <w:p w:rsidR="00C9257C" w:rsidRDefault="00C9257C" w:rsidP="00C9257C">
      <w:r>
        <w:t xml:space="preserve"> risk assessment for the lab part </w:t>
      </w:r>
      <w:r w:rsidR="00385181">
        <w:t xml:space="preserve">sent out </w:t>
      </w:r>
      <w:r>
        <w:t>in due course.</w:t>
      </w:r>
    </w:p>
    <w:p w:rsidR="00C9257C" w:rsidRDefault="00C9257C" w:rsidP="00C9257C">
      <w:r>
        <w:t xml:space="preserve">I should emphasise the </w:t>
      </w:r>
      <w:r>
        <w:rPr>
          <w:b/>
          <w:bCs/>
        </w:rPr>
        <w:t>leg/foot covering aspect of the lab code of conduct</w:t>
      </w:r>
      <w:r>
        <w:t>. Skirts or tights are NOT considered to be suitable leg covering.  No pop socks as they leave uncovered skin.  In short, closed toed shoes, socks and trousers…. (or religiously-dictated robes)</w:t>
      </w:r>
    </w:p>
    <w:p w:rsidR="00C9257C" w:rsidRDefault="00C9257C" w:rsidP="00C9257C">
      <w:r>
        <w:t xml:space="preserve">If you have </w:t>
      </w:r>
      <w:r>
        <w:rPr>
          <w:b/>
          <w:bCs/>
        </w:rPr>
        <w:t>lab coats/goggles</w:t>
      </w:r>
      <w:r>
        <w:t>, please plan to bring those.  We will provide for those who do not have them.</w:t>
      </w:r>
    </w:p>
    <w:p w:rsidR="00C9257C" w:rsidRDefault="00C9257C" w:rsidP="00C9257C"/>
    <w:p w:rsidR="00385181" w:rsidRDefault="00385181" w:rsidP="00C9257C"/>
    <w:p w:rsidR="00385181" w:rsidRDefault="00385181" w:rsidP="00C9257C"/>
    <w:p w:rsidR="00385181" w:rsidRDefault="00385181" w:rsidP="00C9257C">
      <w:bookmarkStart w:id="1" w:name="_GoBack"/>
      <w:bookmarkEnd w:id="1"/>
    </w:p>
    <w:bookmarkEnd w:id="0"/>
    <w:sectPr w:rsidR="003851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20F4"/>
    <w:multiLevelType w:val="hybridMultilevel"/>
    <w:tmpl w:val="F15E48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AE3C37"/>
    <w:multiLevelType w:val="hybridMultilevel"/>
    <w:tmpl w:val="728E1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3D37CF"/>
    <w:multiLevelType w:val="hybridMultilevel"/>
    <w:tmpl w:val="641A9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7C"/>
    <w:rsid w:val="00385181"/>
    <w:rsid w:val="00A0059B"/>
    <w:rsid w:val="00C9257C"/>
    <w:rsid w:val="00C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8225"/>
  <w15:chartTrackingRefBased/>
  <w15:docId w15:val="{237689C1-A516-4FBD-AEB1-EF42A6C6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85181"/>
    <w:pPr>
      <w:spacing w:before="240" w:after="0" w:line="240" w:lineRule="auto"/>
      <w:outlineLvl w:val="0"/>
    </w:pPr>
    <w:rPr>
      <w:rFonts w:ascii="Helvetica" w:eastAsia="Times New Roman" w:hAnsi="Helvetica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85181"/>
    <w:pPr>
      <w:spacing w:before="120" w:after="0" w:line="240" w:lineRule="auto"/>
      <w:outlineLvl w:val="1"/>
    </w:pPr>
    <w:rPr>
      <w:rFonts w:ascii="Helvetica" w:eastAsia="Times New Roman" w:hAnsi="Helvetica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85181"/>
    <w:pPr>
      <w:keepNext/>
      <w:tabs>
        <w:tab w:val="left" w:pos="-720"/>
        <w:tab w:val="left" w:pos="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385181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57C"/>
    <w:rPr>
      <w:color w:val="0563C1"/>
      <w:u w:val="single"/>
    </w:rPr>
  </w:style>
  <w:style w:type="paragraph" w:customStyle="1" w:styleId="xmsonormal">
    <w:name w:val="x_msonormal"/>
    <w:basedOn w:val="Normal"/>
    <w:rsid w:val="00C9257C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257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85181"/>
    <w:rPr>
      <w:rFonts w:ascii="Helvetica" w:eastAsia="Times New Roman" w:hAnsi="Helvetica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85181"/>
    <w:rPr>
      <w:rFonts w:ascii="Helvetica" w:eastAsia="Times New Roman" w:hAnsi="Helvetica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85181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385181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inos.mis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forms.gle%2FAW7Uevjo7eoYJaL27&amp;data=02%7C01%7CSusan.Quirk%40cscjes.org.uk%7C53abac3494724813aba208d762a814b0%7C4f3f0e52b734416494091b601d147993%7C0%7C0%7C637086346343970707&amp;sdata=XuerB4uEoT8sk%2BJ4fPx82D8BlIbJAndzjm5fCmcz83k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g.bott@swansea.ac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.S.Brown@Swansea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forms.gle%2FbzeTCd11jncs34NFA&amp;data=02%7C01%7CSusan.Quirk%40cscjes.org.uk%7C53abac3494724813aba208d762a814b0%7C4f3f0e52b734416494091b601d147993%7C0%7C0%7C637086346343980695&amp;sdata=87TWGuolkk5RDA4Fb5FVnzZWcJXxAIt4XWUaJC4b7d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Quirk, Susan</dc:creator>
  <cp:keywords/>
  <dc:description/>
  <cp:lastModifiedBy>Waddington, Mari</cp:lastModifiedBy>
  <cp:revision>2</cp:revision>
  <dcterms:created xsi:type="dcterms:W3CDTF">2019-11-11T15:23:00Z</dcterms:created>
  <dcterms:modified xsi:type="dcterms:W3CDTF">2019-11-11T15:23:00Z</dcterms:modified>
</cp:coreProperties>
</file>